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F26" w:rsidRPr="0042178B" w:rsidRDefault="00854F26" w:rsidP="00854F26">
      <w:pPr>
        <w:pStyle w:val="ConsPlusTitle"/>
        <w:jc w:val="center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 xml:space="preserve">ДОГОВОР </w:t>
      </w:r>
    </w:p>
    <w:p w:rsidR="00854F26" w:rsidRPr="0042178B" w:rsidRDefault="00854F26" w:rsidP="00854F26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p w:rsidR="00854F26" w:rsidRPr="0042178B" w:rsidRDefault="00854F26" w:rsidP="00854F26">
      <w:pPr>
        <w:pStyle w:val="ConsPlusNormal"/>
        <w:ind w:firstLine="0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г. Магадан</w:t>
      </w:r>
    </w:p>
    <w:p w:rsidR="00854F26" w:rsidRPr="0042178B" w:rsidRDefault="00F961C9" w:rsidP="00854F26">
      <w:pPr>
        <w:pStyle w:val="ConsPlusNormal"/>
        <w:ind w:firstLine="0"/>
        <w:jc w:val="right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«     »  ___________________   20</w:t>
      </w:r>
      <w:r w:rsidR="008A2B50" w:rsidRPr="0042178B">
        <w:rPr>
          <w:rFonts w:ascii="Times New Roman" w:hAnsi="Times New Roman" w:cs="Times New Roman"/>
        </w:rPr>
        <w:t>__</w:t>
      </w:r>
      <w:r w:rsidR="00854F26" w:rsidRPr="0042178B">
        <w:rPr>
          <w:rFonts w:ascii="Times New Roman" w:hAnsi="Times New Roman" w:cs="Times New Roman"/>
        </w:rPr>
        <w:t>г.</w:t>
      </w:r>
    </w:p>
    <w:p w:rsidR="00854F26" w:rsidRPr="0042178B" w:rsidRDefault="00854F26" w:rsidP="00854F26">
      <w:pPr>
        <w:pStyle w:val="ConsPlusNormal"/>
        <w:ind w:firstLine="0"/>
        <w:jc w:val="right"/>
        <w:rPr>
          <w:rFonts w:ascii="Times New Roman" w:hAnsi="Times New Roman" w:cs="Times New Roman"/>
        </w:rPr>
      </w:pPr>
    </w:p>
    <w:p w:rsidR="00854F26" w:rsidRPr="0042178B" w:rsidRDefault="00854F26" w:rsidP="008A2B5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Товарищество соб</w:t>
      </w:r>
      <w:r w:rsidR="008B1CB3" w:rsidRPr="0042178B">
        <w:rPr>
          <w:rFonts w:ascii="Times New Roman" w:hAnsi="Times New Roman" w:cs="Times New Roman"/>
        </w:rPr>
        <w:t>ственников жилья «Согласие</w:t>
      </w:r>
      <w:r w:rsidRPr="0042178B">
        <w:rPr>
          <w:rFonts w:ascii="Times New Roman" w:hAnsi="Times New Roman" w:cs="Times New Roman"/>
        </w:rPr>
        <w:t>»</w:t>
      </w:r>
      <w:r w:rsidRPr="0042178B">
        <w:rPr>
          <w:rFonts w:ascii="Times New Roman" w:hAnsi="Times New Roman" w:cs="Times New Roman"/>
          <w:b/>
        </w:rPr>
        <w:t xml:space="preserve">,  </w:t>
      </w:r>
      <w:r w:rsidRPr="0042178B">
        <w:rPr>
          <w:rFonts w:ascii="Times New Roman" w:hAnsi="Times New Roman" w:cs="Times New Roman"/>
        </w:rPr>
        <w:t>именуемое в дальнейшем "Управляющий", в л</w:t>
      </w:r>
      <w:r w:rsidR="00C94EBF" w:rsidRPr="0042178B">
        <w:rPr>
          <w:rFonts w:ascii="Times New Roman" w:hAnsi="Times New Roman" w:cs="Times New Roman"/>
        </w:rPr>
        <w:t>ице Председателя Правления ТСЖ, Колесникова Игоря Вольдемаровича</w:t>
      </w:r>
      <w:r w:rsidR="00C260AD" w:rsidRPr="0042178B">
        <w:rPr>
          <w:rFonts w:ascii="Times New Roman" w:hAnsi="Times New Roman" w:cs="Times New Roman"/>
        </w:rPr>
        <w:t xml:space="preserve">, </w:t>
      </w:r>
      <w:r w:rsidRPr="0042178B">
        <w:rPr>
          <w:rFonts w:ascii="Times New Roman" w:hAnsi="Times New Roman" w:cs="Times New Roman"/>
        </w:rPr>
        <w:t>действующего на основании</w:t>
      </w:r>
      <w:r w:rsidR="008A2B50" w:rsidRPr="0042178B">
        <w:rPr>
          <w:rFonts w:ascii="Times New Roman" w:hAnsi="Times New Roman" w:cs="Times New Roman"/>
        </w:rPr>
        <w:t xml:space="preserve"> «Устава ТСЖ»</w:t>
      </w:r>
      <w:r w:rsidRPr="0042178B">
        <w:rPr>
          <w:rFonts w:ascii="Times New Roman" w:hAnsi="Times New Roman" w:cs="Times New Roman"/>
        </w:rPr>
        <w:t>, и ______________________________________________</w:t>
      </w:r>
      <w:r w:rsidR="008A2B50" w:rsidRPr="0042178B">
        <w:rPr>
          <w:rFonts w:ascii="Times New Roman" w:hAnsi="Times New Roman" w:cs="Times New Roman"/>
        </w:rPr>
        <w:t>__________________________</w:t>
      </w:r>
      <w:r w:rsidRPr="0042178B">
        <w:rPr>
          <w:rFonts w:ascii="Times New Roman" w:hAnsi="Times New Roman" w:cs="Times New Roman"/>
        </w:rPr>
        <w:t>, собственник жилого помещения, расположенного по адресу: __________________</w:t>
      </w:r>
      <w:r w:rsidR="008A2B50" w:rsidRPr="0042178B">
        <w:rPr>
          <w:rFonts w:ascii="Times New Roman" w:hAnsi="Times New Roman" w:cs="Times New Roman"/>
        </w:rPr>
        <w:t>_____________</w:t>
      </w:r>
      <w:r w:rsidRPr="0042178B">
        <w:rPr>
          <w:rFonts w:ascii="Times New Roman" w:hAnsi="Times New Roman" w:cs="Times New Roman"/>
        </w:rPr>
        <w:t xml:space="preserve"> </w:t>
      </w:r>
      <w:r w:rsidR="008A2B50" w:rsidRPr="0042178B">
        <w:rPr>
          <w:rFonts w:ascii="Times New Roman" w:hAnsi="Times New Roman" w:cs="Times New Roman"/>
        </w:rPr>
        <w:t>____________________________________________________________________________________________,</w:t>
      </w:r>
      <w:r w:rsidRPr="0042178B">
        <w:rPr>
          <w:rFonts w:ascii="Times New Roman" w:hAnsi="Times New Roman" w:cs="Times New Roman"/>
        </w:rPr>
        <w:t>именуемый в дальнейшем "Собственник", действующий от своего имени, заключили настоящий «Договор»  о следующем: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54F26" w:rsidRPr="0042178B" w:rsidRDefault="00854F26" w:rsidP="00854F26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1. ОБЩИЕ ПОЛОЖЕНИЯ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 xml:space="preserve">1.1. Собственник - лицо, владеющее на праве собственности помещением по адресу: г. </w:t>
      </w:r>
      <w:proofErr w:type="gramStart"/>
      <w:r w:rsidRPr="0042178B">
        <w:rPr>
          <w:rFonts w:ascii="Times New Roman" w:hAnsi="Times New Roman" w:cs="Times New Roman"/>
        </w:rPr>
        <w:t xml:space="preserve">Магадан,   </w:t>
      </w:r>
      <w:proofErr w:type="gramEnd"/>
      <w:r w:rsidRPr="0042178B">
        <w:rPr>
          <w:rFonts w:ascii="Times New Roman" w:hAnsi="Times New Roman" w:cs="Times New Roman"/>
        </w:rPr>
        <w:t xml:space="preserve">     ул. _________________________</w:t>
      </w:r>
      <w:r w:rsidR="00410445" w:rsidRPr="0042178B">
        <w:rPr>
          <w:rFonts w:ascii="Times New Roman" w:hAnsi="Times New Roman" w:cs="Times New Roman"/>
        </w:rPr>
        <w:t>_, дом № ___,  кв.</w:t>
      </w:r>
      <w:r w:rsidR="00516FF5" w:rsidRPr="0042178B">
        <w:rPr>
          <w:rFonts w:ascii="Times New Roman" w:hAnsi="Times New Roman" w:cs="Times New Roman"/>
        </w:rPr>
        <w:t xml:space="preserve"> </w:t>
      </w:r>
      <w:r w:rsidR="00410445" w:rsidRPr="0042178B">
        <w:rPr>
          <w:rFonts w:ascii="Times New Roman" w:hAnsi="Times New Roman" w:cs="Times New Roman"/>
        </w:rPr>
        <w:t>____,</w:t>
      </w:r>
      <w:r w:rsidR="00516FF5" w:rsidRPr="0042178B">
        <w:rPr>
          <w:rFonts w:ascii="Times New Roman" w:hAnsi="Times New Roman" w:cs="Times New Roman"/>
        </w:rPr>
        <w:t xml:space="preserve"> общей площадью ____________ кв.м.</w:t>
      </w:r>
      <w:r w:rsidR="00410445" w:rsidRPr="0042178B">
        <w:rPr>
          <w:rFonts w:ascii="Times New Roman" w:hAnsi="Times New Roman" w:cs="Times New Roman"/>
        </w:rPr>
        <w:t xml:space="preserve"> находящи</w:t>
      </w:r>
      <w:r w:rsidRPr="0042178B">
        <w:rPr>
          <w:rFonts w:ascii="Times New Roman" w:hAnsi="Times New Roman" w:cs="Times New Roman"/>
        </w:rPr>
        <w:t>мся в многоквартирном доме. Собственник помещения несет бремя содержания данного помещения и общего имущества Собственников помещений в многоквартирном доме. Собственник владеет, пользуется и распоряжается общим имущество</w:t>
      </w:r>
      <w:r w:rsidR="000D39E5" w:rsidRPr="0042178B">
        <w:rPr>
          <w:rFonts w:ascii="Times New Roman" w:hAnsi="Times New Roman" w:cs="Times New Roman"/>
        </w:rPr>
        <w:t>м в многоквартирном доме на основании: _________________________________________________________.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Доля в праве общей собственности на общее имущество в многоквартирном доме Собственника помещения в этом доме пропорциональна размеру общей площади указанного помещения.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1.2. Управляющий - организация, уполномоченная Общим собранием Собственников многоквартирного дома на выполнение функций по управлению таким домом и предоставлению коммунальных услуг.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 xml:space="preserve">1.3. Исполнители - организации различных форм собственности, на которые Управляющим на договорной основе возложены обязательства по предоставлению Собственнику работ (услуг) по капитальному ремонту, тепло-, водоснабжению, </w:t>
      </w:r>
      <w:r w:rsidR="003C41B5" w:rsidRPr="0042178B">
        <w:rPr>
          <w:rFonts w:ascii="Times New Roman" w:hAnsi="Times New Roman" w:cs="Times New Roman"/>
        </w:rPr>
        <w:t>водоотведению, электроснабжению</w:t>
      </w:r>
      <w:r w:rsidRPr="0042178B">
        <w:rPr>
          <w:rFonts w:ascii="Times New Roman" w:hAnsi="Times New Roman" w:cs="Times New Roman"/>
        </w:rPr>
        <w:t>.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В отношениях с Исполнителями Собственник действует от своего имени, кроме случаев, когда Управляющий в соответствии с Договором с Исполнителем, возложил на себя обязательство в предоставлении услуг Собственнику в качестве компании,  предоставляющей услуги.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1.4. Общее имущество в многоквартирном доме - принадлежащие Собственникам помещения на праве общей долевой собственности помещения в данном доме, не являющиеся частями квартир и предназначенные для обслуживания более одного помещения в данном доме, в том числе межквартирные лестничные площадки, лестницы, лифты, лифтовые и иные шахты, коридоры, технические этажи, чердаки, подвалы, в которых имеются инженерные коммуникации, иное обслуживающее более одного помещения в данном доме оборудование (технические подвалы), а также крыши, ограждающие несущие и ненесущие конструкции данного дома, механическое, электрическое, санитарно-техническое и иное оборудование, находящееся в данном доме за пределами или внутри помещений и обслуживающее более одного помещения, земельный участок, на котором расположен данный дом, с элементами озеленения и благоустройства и иные предназначенные для обслуживания, эксплуатации и благоустройства данного дома объекты, расположенные на указанном земельном участке.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 xml:space="preserve">Состав общего имущества многоквартирного дома и </w:t>
      </w:r>
      <w:r w:rsidR="00BA75CB" w:rsidRPr="0042178B">
        <w:rPr>
          <w:rFonts w:ascii="Times New Roman" w:hAnsi="Times New Roman" w:cs="Times New Roman"/>
        </w:rPr>
        <w:t>прилегающей территории</w:t>
      </w:r>
      <w:r w:rsidRPr="0042178B">
        <w:rPr>
          <w:rFonts w:ascii="Times New Roman" w:hAnsi="Times New Roman" w:cs="Times New Roman"/>
        </w:rPr>
        <w:t xml:space="preserve">, в отношении которого будет осуществляться управление, указан в Техническом паспорте на </w:t>
      </w:r>
      <w:proofErr w:type="gramStart"/>
      <w:r w:rsidRPr="0042178B">
        <w:rPr>
          <w:rFonts w:ascii="Times New Roman" w:hAnsi="Times New Roman" w:cs="Times New Roman"/>
        </w:rPr>
        <w:t>строение,  расположенное</w:t>
      </w:r>
      <w:proofErr w:type="gramEnd"/>
      <w:r w:rsidRPr="0042178B">
        <w:rPr>
          <w:rFonts w:ascii="Times New Roman" w:hAnsi="Times New Roman" w:cs="Times New Roman"/>
        </w:rPr>
        <w:t xml:space="preserve"> по адресу г. Магадан,  ул. ______</w:t>
      </w:r>
      <w:r w:rsidR="00BA75CB" w:rsidRPr="0042178B">
        <w:rPr>
          <w:rFonts w:ascii="Times New Roman" w:hAnsi="Times New Roman" w:cs="Times New Roman"/>
        </w:rPr>
        <w:t>______________________,  д. ___, а также кадастровом паспорте.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1.5. Члены семьи Собственника жилого помещения имеют право пользования данным жилым помещением наравне с его Собственником, если иное не установлено соглашением между собственником и членами его семьи. Члены семьи собственника жилого помещения обязаны использовать данное жилое помещение по назначению, обеспечивать его сохранность.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Иное лицо, пользующееся жилым помещением на основании соглашения с Собственником данного помещения, имеет права, несёт обязанности и ответственность в соответствии с условиями такого соглашения.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1.6. Лицо, пользующееся нежилыми помещениями на основании разрешения Собственника данного помещения, имеет права, несёт обязанности и ответственность в соответствии с условиями такого разрешения.</w:t>
      </w:r>
    </w:p>
    <w:p w:rsidR="004510E8" w:rsidRPr="0042178B" w:rsidRDefault="004510E8" w:rsidP="00854F26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854F26" w:rsidRPr="0042178B" w:rsidRDefault="00854F26" w:rsidP="00854F26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2. ПРЕДМЕТ ДОГОВОРА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 xml:space="preserve">2.1. Предметом настоящего Договора является оказание Управляющим услуг и выполнение работ по надлежащему содержанию и ремонту общего имущества многоквартирного дома, предоставление коммунальных услуг (с поправками указанными в п. 1.3. настоящего договора). Собственникам помещений </w:t>
      </w:r>
      <w:r w:rsidRPr="0042178B">
        <w:rPr>
          <w:rFonts w:ascii="Times New Roman" w:hAnsi="Times New Roman" w:cs="Times New Roman"/>
        </w:rPr>
        <w:lastRenderedPageBreak/>
        <w:t>в таком доме и пользующимся на законном основании помещениями в этом доме лицам, осуществление иной направленной на достижение целей управления многоквартирным домом деятельность.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2.2. Перечень услуг и работ по содержанию и ремонту общего имущества в многоквартирном доме, в соответствии с Постановлениями органов местного самоуправления,   включает: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2.2.1. Обеспечение функционирования всех инженерных систем и оборудования дома (лифтов, вентиляционных каналов, систем отоплени</w:t>
      </w:r>
      <w:r w:rsidR="00F961C9" w:rsidRPr="0042178B">
        <w:rPr>
          <w:rFonts w:ascii="Times New Roman" w:hAnsi="Times New Roman" w:cs="Times New Roman"/>
        </w:rPr>
        <w:t>я, водоснабжения,</w:t>
      </w:r>
      <w:r w:rsidRPr="0042178B">
        <w:rPr>
          <w:rFonts w:ascii="Times New Roman" w:hAnsi="Times New Roman" w:cs="Times New Roman"/>
        </w:rPr>
        <w:t xml:space="preserve"> внутридомовых электрических сетей, в том числе сетей, питающих </w:t>
      </w:r>
      <w:proofErr w:type="spellStart"/>
      <w:r w:rsidRPr="0042178B">
        <w:rPr>
          <w:rFonts w:ascii="Times New Roman" w:hAnsi="Times New Roman" w:cs="Times New Roman"/>
        </w:rPr>
        <w:t>электроприемники</w:t>
      </w:r>
      <w:proofErr w:type="spellEnd"/>
      <w:r w:rsidRPr="0042178B">
        <w:rPr>
          <w:rFonts w:ascii="Times New Roman" w:hAnsi="Times New Roman" w:cs="Times New Roman"/>
        </w:rPr>
        <w:t xml:space="preserve"> квартир до входных зажимов квартирных электросчетчиков) в пределах установленных норм.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2.2.2. Ремонт электропроводки в подъезде дома, а также в местах общего пользования.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2.2.3. Техническое обслуживание дома, которое включает в себя: наладку инженерного оборудования, работы по устранению аварийного состояния инженерного оборудования, технические осмотры отдельных элементов и помещений дома, планово-предупредительные ремонты внутридомовых сетей, подготовку дома и его инженерных сетей к сезонной эксплуатации, санитарное содержание лестничных клеток, мусоропроводов и придомовых территорий.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2.2.3.1. При проведении технических осмотров и обходов (обследований) общедолевой собственности: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а) устранение незначительных неисправностей в системах водопровода и канализации (смена прокладок в водопроводных кранах, уплотнение сгонов, устранение засоров);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б) устранение незначительных неисправностей в системах центрального отопления и горячего водоснабжения (регулировка трехходовых кранов, набивка сальников, мелкий ремонт теплоизоляции, устранение течи в трубопроводах, приборах и арматуре; разборка, осмотр и очистка грязевиков, воздухосборников, компенсаторов, регулирующих кранов, вентилей, задвижек; очистка от накипи запорной арматуры и др.);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в) устранение незначительных неисправностей электротехнических устройств;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г) прочистка канализационного лежака;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д) проверка исправности канализационных вытяжек;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е) проверка наличия тяги в дымовентиляционных каналах;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ж) частичный (не относящийся к капитальному ремонту) ремонт кровли;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 xml:space="preserve">з) проверка заземления оболочки </w:t>
      </w:r>
      <w:proofErr w:type="spellStart"/>
      <w:r w:rsidRPr="0042178B">
        <w:rPr>
          <w:rFonts w:ascii="Times New Roman" w:hAnsi="Times New Roman" w:cs="Times New Roman"/>
        </w:rPr>
        <w:t>электрокабеля</w:t>
      </w:r>
      <w:proofErr w:type="spellEnd"/>
      <w:r w:rsidRPr="0042178B">
        <w:rPr>
          <w:rFonts w:ascii="Times New Roman" w:hAnsi="Times New Roman" w:cs="Times New Roman"/>
        </w:rPr>
        <w:t>, замеры сопротивления изоляции проводки.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2.2.3.2. При подготовке дома к эксплуатации в осенне-зимний период: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а) ремонт, регулировка, промывка и гидравлическое испытание систем отопления;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б) укомплектование тепловых вводов, элеваторных и тепловых узлов поверенными контрольно-измерительными приборами, в случае их наличия;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в) восстановление тепловой изоляции на трубопроводах в подвальных и чердачных помещениях;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г) ремонт кровли, не относящийся к капитальному ремонту;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д) остекление и закрытие чердачных слуховых окон;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е) замена разбитых стекол окон, ремонт входных дверей в подъездах</w:t>
      </w:r>
      <w:r w:rsidR="00F961C9" w:rsidRPr="0042178B">
        <w:rPr>
          <w:rFonts w:ascii="Times New Roman" w:hAnsi="Times New Roman" w:cs="Times New Roman"/>
        </w:rPr>
        <w:t xml:space="preserve">, кроме оборудованных </w:t>
      </w:r>
      <w:proofErr w:type="gramStart"/>
      <w:r w:rsidR="00F961C9" w:rsidRPr="0042178B">
        <w:rPr>
          <w:rFonts w:ascii="Times New Roman" w:hAnsi="Times New Roman" w:cs="Times New Roman"/>
        </w:rPr>
        <w:t xml:space="preserve">домофонами, </w:t>
      </w:r>
      <w:r w:rsidRPr="0042178B">
        <w:rPr>
          <w:rFonts w:ascii="Times New Roman" w:hAnsi="Times New Roman" w:cs="Times New Roman"/>
        </w:rPr>
        <w:t xml:space="preserve"> и</w:t>
      </w:r>
      <w:proofErr w:type="gramEnd"/>
      <w:r w:rsidRPr="0042178B">
        <w:rPr>
          <w:rFonts w:ascii="Times New Roman" w:hAnsi="Times New Roman" w:cs="Times New Roman"/>
        </w:rPr>
        <w:t xml:space="preserve"> во вспомогательных помещениях;</w:t>
      </w:r>
    </w:p>
    <w:p w:rsidR="00854F26" w:rsidRPr="0042178B" w:rsidRDefault="00854F26" w:rsidP="00F961C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ж) установка пружин или доводчиков на входных дверях, кроме обслуживания дверей,  оборудованных домофонами;</w:t>
      </w:r>
    </w:p>
    <w:p w:rsidR="00854F26" w:rsidRPr="0042178B" w:rsidRDefault="00F961C9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з</w:t>
      </w:r>
      <w:r w:rsidR="00854F26" w:rsidRPr="0042178B">
        <w:rPr>
          <w:rFonts w:ascii="Times New Roman" w:hAnsi="Times New Roman" w:cs="Times New Roman"/>
        </w:rPr>
        <w:t>) устранение причин подтапливания подвальных помещений.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2.2.3.3. Санитарное содержание придомовых территорий: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а) уборка в зимний период: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- подметание свежевыпавшего снега - 1 раз в сутки;</w:t>
      </w:r>
    </w:p>
    <w:p w:rsidR="00854F26" w:rsidRPr="0042178B" w:rsidRDefault="00854F26" w:rsidP="00F961C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- подметание территорий в дни без снегопада - 1 раз в сутки;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- уборка контейнерных площадок - 1 раз в сутки;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б) уборка в теплый период:</w:t>
      </w:r>
    </w:p>
    <w:p w:rsidR="00854F26" w:rsidRPr="0042178B" w:rsidRDefault="00854F26" w:rsidP="00F961C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 xml:space="preserve">- подметание территорий в дни без осадков и в дни с осадками до </w:t>
      </w:r>
      <w:smartTag w:uri="urn:schemas-microsoft-com:office:smarttags" w:element="metricconverter">
        <w:smartTagPr>
          <w:attr w:name="ProductID" w:val="2 см"/>
        </w:smartTagPr>
        <w:r w:rsidRPr="0042178B">
          <w:rPr>
            <w:rFonts w:ascii="Times New Roman" w:hAnsi="Times New Roman" w:cs="Times New Roman"/>
          </w:rPr>
          <w:t>2 см</w:t>
        </w:r>
      </w:smartTag>
      <w:r w:rsidRPr="0042178B">
        <w:rPr>
          <w:rFonts w:ascii="Times New Roman" w:hAnsi="Times New Roman" w:cs="Times New Roman"/>
        </w:rPr>
        <w:t xml:space="preserve"> - 1 раз в сутки;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- уборка контейнерных площадок - 1 раз в сутки;</w:t>
      </w:r>
    </w:p>
    <w:p w:rsidR="00854F26" w:rsidRPr="0042178B" w:rsidRDefault="00854F26" w:rsidP="00F961C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- подметание территорий в дни выпадения обильных осадков - 1 раз в двое суток;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2.2.3.4. Санитарное содержание лестничных клеток: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а) влажное подметание лестничных площадок и маршей:</w:t>
      </w:r>
    </w:p>
    <w:p w:rsidR="00854F26" w:rsidRPr="0042178B" w:rsidRDefault="00C94EBF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- нижних трех этажей – 2</w:t>
      </w:r>
      <w:r w:rsidR="00854F26" w:rsidRPr="0042178B">
        <w:rPr>
          <w:rFonts w:ascii="Times New Roman" w:hAnsi="Times New Roman" w:cs="Times New Roman"/>
        </w:rPr>
        <w:t xml:space="preserve"> дня в неделю;</w:t>
      </w:r>
    </w:p>
    <w:p w:rsidR="00854F26" w:rsidRPr="0042178B" w:rsidRDefault="00C94EBF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- выше третьего этажа - 2</w:t>
      </w:r>
      <w:r w:rsidR="00F961C9" w:rsidRPr="0042178B">
        <w:rPr>
          <w:rFonts w:ascii="Times New Roman" w:hAnsi="Times New Roman" w:cs="Times New Roman"/>
        </w:rPr>
        <w:t xml:space="preserve"> раза в неделю;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 xml:space="preserve">б) мытье </w:t>
      </w:r>
      <w:r w:rsidR="00C94EBF" w:rsidRPr="0042178B">
        <w:rPr>
          <w:rFonts w:ascii="Times New Roman" w:hAnsi="Times New Roman" w:cs="Times New Roman"/>
        </w:rPr>
        <w:t xml:space="preserve">лестничных площадок и маршей - 1 раз </w:t>
      </w:r>
      <w:r w:rsidRPr="0042178B">
        <w:rPr>
          <w:rFonts w:ascii="Times New Roman" w:hAnsi="Times New Roman" w:cs="Times New Roman"/>
        </w:rPr>
        <w:t xml:space="preserve"> в год;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 xml:space="preserve">в) влажная протирка </w:t>
      </w:r>
      <w:r w:rsidR="00F961C9" w:rsidRPr="0042178B">
        <w:rPr>
          <w:rFonts w:ascii="Times New Roman" w:hAnsi="Times New Roman" w:cs="Times New Roman"/>
        </w:rPr>
        <w:t>стен, дверей, плафонов</w:t>
      </w:r>
      <w:r w:rsidR="00C94EBF" w:rsidRPr="0042178B">
        <w:rPr>
          <w:rFonts w:ascii="Times New Roman" w:hAnsi="Times New Roman" w:cs="Times New Roman"/>
        </w:rPr>
        <w:t xml:space="preserve">- 1 раз </w:t>
      </w:r>
      <w:r w:rsidRPr="0042178B">
        <w:rPr>
          <w:rFonts w:ascii="Times New Roman" w:hAnsi="Times New Roman" w:cs="Times New Roman"/>
        </w:rPr>
        <w:t xml:space="preserve"> в год;</w:t>
      </w:r>
    </w:p>
    <w:p w:rsidR="00854F26" w:rsidRPr="0042178B" w:rsidRDefault="00C94EBF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г) мытье окон - 1 раз</w:t>
      </w:r>
      <w:r w:rsidR="00854F26" w:rsidRPr="0042178B">
        <w:rPr>
          <w:rFonts w:ascii="Times New Roman" w:hAnsi="Times New Roman" w:cs="Times New Roman"/>
        </w:rPr>
        <w:t xml:space="preserve"> в год;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д) влажная протирка стен, дверей, плафонов на лестничных клетках, шкафов для электросчетчиков, слаботочных устройст</w:t>
      </w:r>
      <w:r w:rsidR="00C94EBF" w:rsidRPr="0042178B">
        <w:rPr>
          <w:rFonts w:ascii="Times New Roman" w:hAnsi="Times New Roman" w:cs="Times New Roman"/>
        </w:rPr>
        <w:t>в, обметание пыли с потолков - 1 раз</w:t>
      </w:r>
      <w:r w:rsidRPr="0042178B">
        <w:rPr>
          <w:rFonts w:ascii="Times New Roman" w:hAnsi="Times New Roman" w:cs="Times New Roman"/>
        </w:rPr>
        <w:t xml:space="preserve"> в год;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е) влажная протирка подоконников, оконных решеток, перил, чердач</w:t>
      </w:r>
      <w:r w:rsidR="00F961C9" w:rsidRPr="0042178B">
        <w:rPr>
          <w:rFonts w:ascii="Times New Roman" w:hAnsi="Times New Roman" w:cs="Times New Roman"/>
        </w:rPr>
        <w:t xml:space="preserve">ных лестниц, почтовых ящиков – 2 </w:t>
      </w:r>
      <w:r w:rsidR="00C94EBF" w:rsidRPr="0042178B">
        <w:rPr>
          <w:rFonts w:ascii="Times New Roman" w:hAnsi="Times New Roman" w:cs="Times New Roman"/>
        </w:rPr>
        <w:t xml:space="preserve"> раз</w:t>
      </w:r>
      <w:r w:rsidR="00F961C9" w:rsidRPr="0042178B">
        <w:rPr>
          <w:rFonts w:ascii="Times New Roman" w:hAnsi="Times New Roman" w:cs="Times New Roman"/>
        </w:rPr>
        <w:t>а в неделю</w:t>
      </w:r>
      <w:r w:rsidRPr="0042178B">
        <w:rPr>
          <w:rFonts w:ascii="Times New Roman" w:hAnsi="Times New Roman" w:cs="Times New Roman"/>
        </w:rPr>
        <w:t>.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2.2.3.5. Технические осмотры и планово-предупредительный ремонт:  в соответствии с утвержденным графиком и учетом периодичности.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lastRenderedPageBreak/>
        <w:t>2.2.3.6. Функционирование диспетчерской службы: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 xml:space="preserve"> ежедневно с 09 часов до 18 часов: 60-88-18;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с 18 часов до 08 часов, выходные и праздничные дни – круглосуточно: тел. 68-04-88.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2.2. 3.7. Перечень работ и услуг, указанных в п.п. 2.2, может быть изменен решением Управляющего в соответствии с изменениями действующего законодательства.</w:t>
      </w:r>
    </w:p>
    <w:p w:rsidR="00410445" w:rsidRPr="0042178B" w:rsidRDefault="00410445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 xml:space="preserve">2.4. В «Приложении № 1» к настоящему «Договору» содержится «Перечень коммунальных услуг и требования к качеству предоставляемых услуг в многоквартирных домах, входящих в состав ТСЖ «Согласие»», утверждённый решением общего собрания членов ТСЖ от 21 апреля 2012 года («Протокол № 29 от 21 апреля 2012 года). </w:t>
      </w:r>
    </w:p>
    <w:p w:rsidR="00854F26" w:rsidRPr="0042178B" w:rsidRDefault="00410445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 xml:space="preserve"> Перечень коммунальных услуг</w:t>
      </w:r>
      <w:r w:rsidR="00854F26" w:rsidRPr="0042178B">
        <w:rPr>
          <w:rFonts w:ascii="Times New Roman" w:hAnsi="Times New Roman" w:cs="Times New Roman"/>
        </w:rPr>
        <w:t>, услуг по техническому обслуживанию, которые предоставляет Управляющий в случае,  если Управляющий в соответствии с договором с Исполнителем возложил на себя обязательство в предоставлении услуг Собственнику в качестве компании,  предоставляющей услуги: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2.4.1. Бесперебойное предоставление Собственнику коммунальных услуг.</w:t>
      </w:r>
    </w:p>
    <w:p w:rsidR="004510E8" w:rsidRPr="0042178B" w:rsidRDefault="004510E8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54F26" w:rsidRPr="0042178B" w:rsidRDefault="00854F26" w:rsidP="00854F26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3. ОБЯЗАННОСТИ СТОРОН</w:t>
      </w:r>
    </w:p>
    <w:p w:rsidR="004510E8" w:rsidRPr="0042178B" w:rsidRDefault="004510E8" w:rsidP="00854F26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3.1. Управляющий обязуется: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3.1.1. Приступать к выполнению настоящего Договора со дня его подписания: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- обеспечивать надлежащее санитарное и техническое состояние общего имущества в многоквартирном доме;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- обеспечивать выполнение всеми Собственниками помещений в многоквартирном доме обязанностей по содержанию и ремонту общего имущества в многоквартирном доме,  в соответствии с их долями в праве общей собственности на данное имущество;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- обеспечивать соблюдение прав и законных интересов Собственников помещений в многоквартирном доме при установлении условий и порядка владения, пользования и распоряжения общей собственностью;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- принимать меры, необходимые для предотвращения или прекращения действий третьих лиц, затрудняющих реализацию прав владения, пользования и в установленных законодательством пределах распоряжения Собственников помещений общим имуществом в многоквартирном доме или препятствующих этому;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- представлять законные интересы Собственников помещений в многоквартирном доме, в том числе в отношениях с третьими лицами;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- контролировать своевременное внесение Собственниками помещений установленных обязательных платежей и взносов;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- составлять сметы доходов и расходов на соответствующий год и отчет о финансово-хозяйственной деятельности;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- созывать и проводить Общие собрания Собственников многоквартирного дома;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- создавать домовой комитет многоквартирного дома.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3.1.2. Организовывать заключение с Исполнителями заказа договоров о поставке Собственнику жилищно-коммунальных услуг, необходимых для использования помещения по назначению, жизнеобеспечения Собственника и членов его семьи, а также для поддержания многоквартирного дома, в котором находится принадлежащее Собственнику помещение, в надлежащем техническом и санитарном состоянии.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3.1.3. Осуществлять функции по управлению, организации финансирования расходов на содержание, ремонт, управление многоквартирного дома.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3.1.5. Оказывать Собственнику содействие в решении следующих вопросов: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- оформлении документов (копий), выписок, справок, связанных с правом собственности Собственника на помещение;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- оформление документов (копий), выписок, справок, связанных с перепланировкой помещения;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- ремонте помещения;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- переводе помещения из жилого в нежилое и из нежилого в жилое;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- принятии мер для оформления и получения Собственниками помещений и членами их семей (для физических лиц) субсидий и дотаций, предусмотренных законодательством;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- оказании Собственнику содействия в оформлении документов для передачи помещений в аренду;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- создании условий для содержания домашних животных и оборудовании мест их выгула.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3.1.6. Своевременно ставить в известность Собственника об изменении тарифов.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3.1.7. Для принятия решений на Общем собрании Собственников помещений в многоквартирном доме вносить предложения об оплате расходов на капитальный ремонт многоквартирного дома, о сроке начала капитального ремонта, необходимом объеме работ, стоимости материалов, порядке финансирования ремонта, сроках возмещения расходов и других предложений, связанных с условиями проведения капитального ремонта.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 xml:space="preserve">3.1.8. На основании решения Собственников многоквартирного дома осуществлять добровольное страхование жилых и нежилых помещений по договору со страховой компанией, обеспечивая сбор </w:t>
      </w:r>
      <w:r w:rsidRPr="0042178B">
        <w:rPr>
          <w:rFonts w:ascii="Times New Roman" w:hAnsi="Times New Roman" w:cs="Times New Roman"/>
        </w:rPr>
        <w:lastRenderedPageBreak/>
        <w:t>страховых платежей, составление актов и смет на возмещение расходов по страховым случаям, выплату страхового возмещения после поступления денежных средств от страховой компании.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3.2. Управляющий имеет право: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3.2.1. Принимать от Собственника плату за жилищно-коммунальные услуги.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 xml:space="preserve">3.2.2. В случае невнесения Собственником платы в течение </w:t>
      </w:r>
      <w:r w:rsidR="00EC66C6" w:rsidRPr="0042178B">
        <w:rPr>
          <w:rFonts w:ascii="Times New Roman" w:hAnsi="Times New Roman" w:cs="Times New Roman"/>
        </w:rPr>
        <w:t>трёх месяцев</w:t>
      </w:r>
      <w:r w:rsidRPr="0042178B">
        <w:rPr>
          <w:rFonts w:ascii="Times New Roman" w:hAnsi="Times New Roman" w:cs="Times New Roman"/>
        </w:rPr>
        <w:t xml:space="preserve"> поручать Исполнителю заказа, эксплуатирующему многоквартирный дом, произвести </w:t>
      </w:r>
      <w:r w:rsidR="00EC66C6" w:rsidRPr="0042178B">
        <w:rPr>
          <w:rFonts w:ascii="Times New Roman" w:hAnsi="Times New Roman" w:cs="Times New Roman"/>
        </w:rPr>
        <w:t>ограничение</w:t>
      </w:r>
      <w:r w:rsidRPr="0042178B">
        <w:rPr>
          <w:rFonts w:ascii="Times New Roman" w:hAnsi="Times New Roman" w:cs="Times New Roman"/>
        </w:rPr>
        <w:t xml:space="preserve"> квартиры от подачи водоснабжения, электроэнергии и сигнала кабельного телевидения в порядке, установленном действующим законодательством.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3.2.3. По согласованию с Собственником производить осмотры технического состояния инженерного оборудования в помещении Собственника, поставив последнего в известность о дате и времени осмотра.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3.2.4. По разрешению Общего собрания Собственников сдавать в аренду жилые, подвальные и чердачные помещения, мансарды многоквартирного дома.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 xml:space="preserve">Доходы от сдачи в аренду указанных помещений направлять на </w:t>
      </w:r>
      <w:r w:rsidR="00E83913" w:rsidRPr="0042178B">
        <w:rPr>
          <w:rFonts w:ascii="Times New Roman" w:hAnsi="Times New Roman" w:cs="Times New Roman"/>
        </w:rPr>
        <w:t xml:space="preserve">цели, установленные Уставом </w:t>
      </w:r>
      <w:r w:rsidRPr="0042178B">
        <w:rPr>
          <w:rFonts w:ascii="Times New Roman" w:hAnsi="Times New Roman" w:cs="Times New Roman"/>
        </w:rPr>
        <w:t>Управляющего.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3.2.5. По согласованию с Общим собранием Собственников дома надстраивать, пристраивать за счет собственных средств к существующим строениям жилые и нежилые помещения, которые становятся собственностью Управляющего.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3.2.6. По вопросам, связанным с содержанием, управлением, эксплуатацией и ремонтом многоквартирного дома представлять перед третьими лицами интересы Собственника в судебных и иных инстанциях.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3.2.7. Осуществлять другие права, предусмотренные действующим законодательством РФ, Магаданской области и актами органов местного самоуправления, регулирующими отношения по техническому обслуживанию, текущему ремонту, санитарному содержанию многоквартирного дома и предоставлению коммунальных услуг.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3.3. Собственник обязуется: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3.3.1. Поддерживать помещение в надлежащем состоянии, не допуская бесхозяйственного обращения с ним, соблюдать права и законные интересы соседей, правила пользования жилыми помещениями, а также правила содержания общего имущества Собственников помещений в многоквартирном доме и придомовой территории.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3.3.2. Участвовать в расходах на содержание общего имущества в многоквартирном доме соразмерно своей доле в праве общей собственности на это имущество путем внесения платы за содержание и ремонт жилого помещения.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Ежемесячно вносить плату за жилищные и коммунальные услуги не позднее 10 (десятого) числа месяца, следующего за расчетным.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3.3.3. При внесении платы за жилье и коммунальные услуги с нарушением сроков, предусмотренных законом и настоящим Договором, начисляются пени. Размер пеней составляет одну трехсотую действующей на момент оплаты ставки рефинансирования Центрального банка Российской Федерации от не выплаченных в срок сумм за каждый день просрочки, начиная со следующего дня после установленного срока оплаты по день фактического расчета включительно.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 xml:space="preserve">3.3.4. Соблюдать правила </w:t>
      </w:r>
      <w:r w:rsidR="0057667D" w:rsidRPr="0042178B">
        <w:rPr>
          <w:rFonts w:ascii="Times New Roman" w:hAnsi="Times New Roman" w:cs="Times New Roman"/>
        </w:rPr>
        <w:t>внутреннего распорядка Управляющего</w:t>
      </w:r>
      <w:r w:rsidRPr="0042178B">
        <w:rPr>
          <w:rFonts w:ascii="Times New Roman" w:hAnsi="Times New Roman" w:cs="Times New Roman"/>
        </w:rPr>
        <w:t>.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3.3.5. Вывозить и утилизировать крупногабаритный, строительный мусор за свой счет.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3.4. Собственник имеет право: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3.4.1. Получать коммунальные услуги в объеме не ниже установленного на территории г. Магадана норматива потребления коммунальных услуг, отвечающих параметрам качества и надежности.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3.4.2. Производить переустройство, реконструкцию, перепланировку самого помещения и подсобных помещений, переоборудование и остекление балконов и лоджий, перестановку либо установку дополнительного сантехнического и иного оборудования в порядке</w:t>
      </w:r>
      <w:r w:rsidR="002A4DFB" w:rsidRPr="0042178B">
        <w:rPr>
          <w:rFonts w:ascii="Times New Roman" w:hAnsi="Times New Roman" w:cs="Times New Roman"/>
        </w:rPr>
        <w:t>, установленном действующим законодательством</w:t>
      </w:r>
      <w:r w:rsidRPr="0042178B">
        <w:rPr>
          <w:rFonts w:ascii="Times New Roman" w:hAnsi="Times New Roman" w:cs="Times New Roman"/>
        </w:rPr>
        <w:t>.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3.4.3. Реализовывать иные права, вытекающие из права собственности на помещения, предусмотренные действующими законодательными и иными нормативно-правовыми актами.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3.4.4. Контролировать выполнение Управляющим его обязательств по Договору управления в соответствии с Жилищным кодексом Российской Федерации.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54F26" w:rsidRPr="0042178B" w:rsidRDefault="00854F26" w:rsidP="00854F26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4. ПЛАТЕЖИ ПО ДОГОВОРУ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4.1. Цена Договора определяется как сумма платы за помещения, коммунальные услуги, содержание и ремонт многоквартирного дома.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Плата за помещения и коммунальные услуги для Собственников помещений в многоквартирном доме включает в себя: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1) плату за содержание и ремонт помещения, включающую в себя плату за услуги и работы по управлению многоквартирным домом, содержанию, текущему ремонту общего имущества в многоквартирном доме;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lastRenderedPageBreak/>
        <w:t>2) плату за коммунальные услуги, включающую в себя плату за холодное и горячее водоснабжение, водоотведение, электроснабжение, газоснабжение, отопление, с учетом положений указанных в п. 1.3. настоящего договора.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4.2. Порядок платы за содержание и ремонт помещения определяется в соответствии с решением правления ТСЖ.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 xml:space="preserve">4.3. Порядок платы за коммунальные услуги определяется в соответствии с решением правления ТСЖ 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4.5. Размер платы за работу и услуги, указанный в п.п. 4.2 - 4.4 настоящего Договора, и обслуживание жилого или нежилого помещения, устанавливается органами местного самоуправления и может быть изменен на основании нормативно-правовых актов органов государственной власти и местного самоуправления.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Управляющий обязан информировать Собственников об изменении размера платы не позднее</w:t>
      </w:r>
      <w:r w:rsidR="00C94EBF" w:rsidRPr="0042178B">
        <w:rPr>
          <w:rFonts w:ascii="Times New Roman" w:hAnsi="Times New Roman" w:cs="Times New Roman"/>
        </w:rPr>
        <w:t>,</w:t>
      </w:r>
      <w:r w:rsidRPr="0042178B">
        <w:rPr>
          <w:rFonts w:ascii="Times New Roman" w:hAnsi="Times New Roman" w:cs="Times New Roman"/>
        </w:rPr>
        <w:t xml:space="preserve"> чем за десять дней до даты представления платежных документов, на основани</w:t>
      </w:r>
      <w:r w:rsidR="00E07EE9" w:rsidRPr="0042178B">
        <w:rPr>
          <w:rFonts w:ascii="Times New Roman" w:hAnsi="Times New Roman" w:cs="Times New Roman"/>
        </w:rPr>
        <w:t>и которых будет вноситься плата в порядке, установленном Уставом Управляющего.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4.6. Собственник вносит плату исключительно в безналичном порядке на условиях, определенных Управляющим.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 xml:space="preserve">4.7. Плата за помещение и коммунальные услуги вносится на основании платежных документов, представленных </w:t>
      </w:r>
      <w:r w:rsidR="00D12385" w:rsidRPr="0042178B">
        <w:rPr>
          <w:rFonts w:ascii="Times New Roman" w:hAnsi="Times New Roman" w:cs="Times New Roman"/>
        </w:rPr>
        <w:t>Управляющим.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4.8. Неиспользование Собственниками и иными лицами помещений не является основанием невнесения платы за помещение и коммунальные услуги. При временном отсутствии граждан внесение платы за отдельные виды коммунальных услуг, рассчитываемой исходя из нормативов потребления, осуществляется с учетом перерасчета платежей за период временного отсутствия граждан в порядке, утверждаемом Правительством Российской Федерации.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4.9. Изменение формы собственности на помещение, оснований пользования помещением, образования не является основанием изменения размера платы за коммунальные услуги.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4.10. При предоставлении коммунальных услуг ненадлежащего качества и (или) с перерывами, превышающими установленную продолжительность, изменение размера платы за коммунальные услуги определяется в порядке, установленном Правительством Российской Федерации.</w:t>
      </w:r>
    </w:p>
    <w:p w:rsidR="00173F0E" w:rsidRPr="0042178B" w:rsidRDefault="00173F0E" w:rsidP="00854F26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854F26" w:rsidRPr="0042178B" w:rsidRDefault="00854F26" w:rsidP="00854F26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5. ИЗМЕНЕНИЕ ДОГОВОРА И РАЗРЕШЕНИЕ СПОРОВ. ОТВЕТСТВЕННОСТЬ</w:t>
      </w:r>
      <w:r w:rsidR="00422B1E" w:rsidRPr="0042178B">
        <w:rPr>
          <w:rFonts w:ascii="Times New Roman" w:hAnsi="Times New Roman" w:cs="Times New Roman"/>
        </w:rPr>
        <w:t>.</w:t>
      </w:r>
    </w:p>
    <w:p w:rsidR="00173F0E" w:rsidRPr="0042178B" w:rsidRDefault="00173F0E" w:rsidP="00854F26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5.1. Настоящий Договор может быть изменен по соглашению сторон или по решению суда в случаях, установленных законом.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5.2. Стороны настоящего Договора несут ответственность в соответствии с действующим законодательством.</w:t>
      </w:r>
    </w:p>
    <w:p w:rsidR="001F3A07" w:rsidRPr="0042178B" w:rsidRDefault="001F3A07" w:rsidP="00854F26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854F26" w:rsidRPr="0042178B" w:rsidRDefault="00854F26" w:rsidP="00854F26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6. УСЛОВИЯ И ПОРЯДОК РАСТОРЖЕНИЯ ДОГОВОРА</w:t>
      </w:r>
    </w:p>
    <w:p w:rsidR="001F3A07" w:rsidRPr="0042178B" w:rsidRDefault="001F3A07" w:rsidP="00854F26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6.1. Отчуждение помещения новому Собственнику не является основанием для досрочного расторжения настоящего Договора.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6.2. Договор может быть расторгнут: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- в одностороннем порядке по инициативе Управляющего, с обязательным уведомлением об этом не позже,  чем за один месяц,  либо если многоквартирный дом в силу обстоятельств, за которые Управляющий не отвечает, окажется в состоянии, непригодном для использования по назначению;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- по соглашению сторон;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- в случае ликвидации Управляющего, если не определен его правопреемник.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6.3. После расторжения Договора учетная, расчетная, техническая документация, материальные ценности передаются лицу, назначенному Общим собранием Собственников, а в отсутствии такового - любому Собственнику или нотариусу на хранение.</w:t>
      </w:r>
    </w:p>
    <w:p w:rsidR="009C3303" w:rsidRPr="0042178B" w:rsidRDefault="009C3303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54F26" w:rsidRPr="0042178B" w:rsidRDefault="00854F26" w:rsidP="00854F26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7. ОРГАНИЗАЦИЯ ОБЩЕГО СОБРАНИЯ</w:t>
      </w:r>
    </w:p>
    <w:p w:rsidR="009C3303" w:rsidRPr="0042178B" w:rsidRDefault="009C3303" w:rsidP="00854F26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7.1. Решение об организации Общего собрания Собственников помещений многоквартирно</w:t>
      </w:r>
      <w:r w:rsidR="009C3303" w:rsidRPr="0042178B">
        <w:rPr>
          <w:rFonts w:ascii="Times New Roman" w:hAnsi="Times New Roman" w:cs="Times New Roman"/>
        </w:rPr>
        <w:t xml:space="preserve">го дома принимается Управляющим, либо </w:t>
      </w:r>
      <w:r w:rsidR="00AD7FF0" w:rsidRPr="0042178B">
        <w:rPr>
          <w:rFonts w:ascii="Times New Roman" w:hAnsi="Times New Roman" w:cs="Times New Roman"/>
        </w:rPr>
        <w:t>Собственником.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 xml:space="preserve">7.2. Собственники помещений многоквартирного дома предупреждаются о проведении очередного Общего собрания </w:t>
      </w:r>
      <w:r w:rsidR="00AD7FF0" w:rsidRPr="0042178B">
        <w:rPr>
          <w:rFonts w:ascii="Times New Roman" w:hAnsi="Times New Roman" w:cs="Times New Roman"/>
        </w:rPr>
        <w:t>в порядке, установленном Уставом Управляющего</w:t>
      </w:r>
      <w:r w:rsidR="00D4614B">
        <w:rPr>
          <w:rFonts w:ascii="Times New Roman" w:hAnsi="Times New Roman" w:cs="Times New Roman"/>
        </w:rPr>
        <w:t>.</w:t>
      </w:r>
    </w:p>
    <w:p w:rsidR="009C3303" w:rsidRPr="0042178B" w:rsidRDefault="009C3303" w:rsidP="00854F26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p w:rsidR="00854F26" w:rsidRPr="0042178B" w:rsidRDefault="00854F26" w:rsidP="00854F26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8. СРОК ДЕЙСТВИЯ ДОГОВОРА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8.1. Договор вступает в силу с момента подписания его сторонами.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8.2. Договор заключен на неопределенный срок.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54F26" w:rsidRPr="0042178B" w:rsidRDefault="00854F26" w:rsidP="00854F26">
      <w:pPr>
        <w:pStyle w:val="ConsPlusNormal"/>
        <w:ind w:firstLine="0"/>
        <w:jc w:val="center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ПОДПИСИ СТОРОН</w:t>
      </w:r>
    </w:p>
    <w:p w:rsidR="00854F26" w:rsidRPr="0042178B" w:rsidRDefault="00854F26" w:rsidP="00854F26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684"/>
      </w:tblGrid>
      <w:tr w:rsidR="00854F26" w:rsidRPr="0042178B" w:rsidTr="00854F26">
        <w:trPr>
          <w:trHeight w:val="3161"/>
        </w:trPr>
        <w:tc>
          <w:tcPr>
            <w:tcW w:w="4684" w:type="dxa"/>
          </w:tcPr>
          <w:p w:rsidR="00854F26" w:rsidRPr="0042178B" w:rsidRDefault="00854F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2178B">
              <w:rPr>
                <w:rFonts w:ascii="Times New Roman" w:hAnsi="Times New Roman" w:cs="Times New Roman"/>
              </w:rPr>
              <w:lastRenderedPageBreak/>
              <w:t>Собственник</w:t>
            </w:r>
          </w:p>
          <w:p w:rsidR="00854F26" w:rsidRPr="0042178B" w:rsidRDefault="00854F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42178B">
              <w:rPr>
                <w:rFonts w:ascii="Times New Roman" w:hAnsi="Times New Roman" w:cs="Times New Roman"/>
              </w:rPr>
              <w:t>____________________________________________</w:t>
            </w:r>
          </w:p>
          <w:p w:rsidR="00854F26" w:rsidRPr="0042178B" w:rsidRDefault="00854F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54F26" w:rsidRPr="0042178B" w:rsidRDefault="00854F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42178B">
              <w:rPr>
                <w:rFonts w:ascii="Times New Roman" w:hAnsi="Times New Roman" w:cs="Times New Roman"/>
              </w:rPr>
              <w:t>____________________________________________</w:t>
            </w:r>
          </w:p>
          <w:p w:rsidR="00854F26" w:rsidRPr="0042178B" w:rsidRDefault="00854F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178B">
              <w:rPr>
                <w:rFonts w:ascii="Times New Roman" w:hAnsi="Times New Roman" w:cs="Times New Roman"/>
                <w:sz w:val="16"/>
                <w:szCs w:val="16"/>
              </w:rPr>
              <w:t>(ФИО собственника место жительства)</w:t>
            </w:r>
          </w:p>
          <w:p w:rsidR="00854F26" w:rsidRPr="0042178B" w:rsidRDefault="00854F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42178B">
              <w:rPr>
                <w:rFonts w:ascii="Times New Roman" w:hAnsi="Times New Roman" w:cs="Times New Roman"/>
              </w:rPr>
              <w:t>____________________________________________</w:t>
            </w:r>
          </w:p>
          <w:p w:rsidR="00854F26" w:rsidRPr="0042178B" w:rsidRDefault="00854F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854F26" w:rsidRPr="0042178B" w:rsidRDefault="00854F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42178B">
              <w:rPr>
                <w:rFonts w:ascii="Times New Roman" w:hAnsi="Times New Roman" w:cs="Times New Roman"/>
              </w:rPr>
              <w:t>____________________________________________</w:t>
            </w:r>
          </w:p>
          <w:p w:rsidR="00854F26" w:rsidRPr="0042178B" w:rsidRDefault="00854F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854F26" w:rsidRPr="0042178B" w:rsidRDefault="00854F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42178B">
              <w:rPr>
                <w:rFonts w:ascii="Times New Roman" w:hAnsi="Times New Roman" w:cs="Times New Roman"/>
              </w:rPr>
              <w:t>____________________________________________</w:t>
            </w:r>
          </w:p>
          <w:p w:rsidR="00854F26" w:rsidRPr="0042178B" w:rsidRDefault="00854F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178B">
              <w:rPr>
                <w:rFonts w:ascii="Times New Roman" w:hAnsi="Times New Roman" w:cs="Times New Roman"/>
                <w:sz w:val="16"/>
                <w:szCs w:val="16"/>
              </w:rPr>
              <w:t>(данные паспорта)</w:t>
            </w:r>
          </w:p>
          <w:p w:rsidR="00854F26" w:rsidRPr="0042178B" w:rsidRDefault="00854F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42178B">
              <w:rPr>
                <w:rFonts w:ascii="Times New Roman" w:hAnsi="Times New Roman" w:cs="Times New Roman"/>
              </w:rPr>
              <w:t>____________________________________________</w:t>
            </w:r>
          </w:p>
          <w:p w:rsidR="00854F26" w:rsidRPr="0042178B" w:rsidRDefault="00854F26" w:rsidP="005C68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854F26" w:rsidRPr="0042178B" w:rsidRDefault="00854F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854F26" w:rsidRPr="0042178B" w:rsidRDefault="00854F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42178B">
              <w:rPr>
                <w:rFonts w:ascii="Times New Roman" w:hAnsi="Times New Roman" w:cs="Times New Roman"/>
              </w:rPr>
              <w:t>____________________________________________</w:t>
            </w:r>
          </w:p>
          <w:p w:rsidR="00854F26" w:rsidRPr="0042178B" w:rsidRDefault="00854F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178B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</w:tr>
    </w:tbl>
    <w:p w:rsidR="008B1CB3" w:rsidRPr="0042178B" w:rsidRDefault="008B1CB3" w:rsidP="008B1CB3">
      <w:pPr>
        <w:rPr>
          <w:sz w:val="20"/>
          <w:szCs w:val="20"/>
        </w:rPr>
      </w:pPr>
      <w:r w:rsidRPr="0042178B">
        <w:rPr>
          <w:sz w:val="20"/>
          <w:szCs w:val="20"/>
        </w:rPr>
        <w:t>ТСЖ «Согласие»</w:t>
      </w:r>
    </w:p>
    <w:p w:rsidR="008B1CB3" w:rsidRPr="0042178B" w:rsidRDefault="008B1CB3" w:rsidP="008B1CB3">
      <w:pPr>
        <w:rPr>
          <w:sz w:val="20"/>
          <w:szCs w:val="20"/>
        </w:rPr>
      </w:pPr>
      <w:r w:rsidRPr="0042178B">
        <w:rPr>
          <w:sz w:val="20"/>
          <w:szCs w:val="20"/>
        </w:rPr>
        <w:t xml:space="preserve">Адрес: </w:t>
      </w:r>
      <w:smartTag w:uri="urn:schemas-microsoft-com:office:smarttags" w:element="metricconverter">
        <w:smartTagPr>
          <w:attr w:name="ProductID" w:val="685000, г"/>
        </w:smartTagPr>
        <w:r w:rsidRPr="0042178B">
          <w:rPr>
            <w:sz w:val="20"/>
            <w:szCs w:val="20"/>
          </w:rPr>
          <w:t>685000, г</w:t>
        </w:r>
      </w:smartTag>
      <w:r w:rsidRPr="0042178B">
        <w:rPr>
          <w:sz w:val="20"/>
          <w:szCs w:val="20"/>
        </w:rPr>
        <w:t>. Магадан</w:t>
      </w:r>
    </w:p>
    <w:p w:rsidR="008B1CB3" w:rsidRPr="0042178B" w:rsidRDefault="008B1CB3" w:rsidP="008B1CB3">
      <w:pPr>
        <w:rPr>
          <w:sz w:val="20"/>
          <w:szCs w:val="20"/>
        </w:rPr>
      </w:pPr>
      <w:r w:rsidRPr="0042178B">
        <w:rPr>
          <w:sz w:val="20"/>
          <w:szCs w:val="20"/>
        </w:rPr>
        <w:t>Ул. Колымское шоссе, дом 11</w:t>
      </w:r>
    </w:p>
    <w:p w:rsidR="008B1CB3" w:rsidRPr="0042178B" w:rsidRDefault="008B1CB3" w:rsidP="008B1CB3">
      <w:pPr>
        <w:rPr>
          <w:sz w:val="20"/>
          <w:szCs w:val="20"/>
        </w:rPr>
      </w:pPr>
      <w:r w:rsidRPr="0042178B">
        <w:rPr>
          <w:sz w:val="20"/>
          <w:szCs w:val="20"/>
        </w:rPr>
        <w:t>ИНН 4909099957</w:t>
      </w:r>
      <w:r w:rsidRPr="0042178B">
        <w:rPr>
          <w:sz w:val="20"/>
          <w:szCs w:val="20"/>
        </w:rPr>
        <w:tab/>
      </w:r>
      <w:r w:rsidRPr="0042178B">
        <w:rPr>
          <w:sz w:val="20"/>
          <w:szCs w:val="20"/>
        </w:rPr>
        <w:tab/>
      </w:r>
    </w:p>
    <w:p w:rsidR="008B1CB3" w:rsidRPr="0042178B" w:rsidRDefault="008B1CB3" w:rsidP="008B1CB3">
      <w:pPr>
        <w:rPr>
          <w:sz w:val="20"/>
          <w:szCs w:val="20"/>
        </w:rPr>
      </w:pPr>
      <w:r w:rsidRPr="0042178B">
        <w:rPr>
          <w:sz w:val="20"/>
          <w:szCs w:val="20"/>
        </w:rPr>
        <w:t>КПП 490901001</w:t>
      </w:r>
    </w:p>
    <w:p w:rsidR="008B1CB3" w:rsidRPr="0042178B" w:rsidRDefault="008B1CB3" w:rsidP="008B1CB3">
      <w:pPr>
        <w:rPr>
          <w:sz w:val="20"/>
          <w:szCs w:val="20"/>
        </w:rPr>
      </w:pPr>
      <w:r w:rsidRPr="0042178B">
        <w:rPr>
          <w:sz w:val="20"/>
          <w:szCs w:val="20"/>
        </w:rPr>
        <w:t xml:space="preserve">ОГРН </w:t>
      </w:r>
      <w:r w:rsidRPr="0042178B">
        <w:rPr>
          <w:sz w:val="20"/>
          <w:szCs w:val="20"/>
        </w:rPr>
        <w:tab/>
        <w:t>1084910002825</w:t>
      </w:r>
    </w:p>
    <w:p w:rsidR="008B1CB3" w:rsidRPr="0042178B" w:rsidRDefault="008B1CB3" w:rsidP="008B1CB3">
      <w:pPr>
        <w:shd w:val="clear" w:color="auto" w:fill="FFFFFF"/>
        <w:spacing w:before="14"/>
        <w:rPr>
          <w:spacing w:val="-1"/>
          <w:sz w:val="20"/>
          <w:szCs w:val="20"/>
        </w:rPr>
      </w:pPr>
      <w:r w:rsidRPr="0042178B">
        <w:rPr>
          <w:spacing w:val="-1"/>
          <w:sz w:val="20"/>
          <w:szCs w:val="20"/>
        </w:rPr>
        <w:t>Р/с 40703810421000094047 в «Азиатско-Тихоокеанском банке»</w:t>
      </w:r>
    </w:p>
    <w:p w:rsidR="008B1CB3" w:rsidRPr="0042178B" w:rsidRDefault="008B1CB3" w:rsidP="008B1CB3">
      <w:pPr>
        <w:shd w:val="clear" w:color="auto" w:fill="FFFFFF"/>
        <w:spacing w:before="14"/>
        <w:rPr>
          <w:spacing w:val="-1"/>
          <w:sz w:val="20"/>
          <w:szCs w:val="20"/>
        </w:rPr>
      </w:pPr>
      <w:r w:rsidRPr="0042178B">
        <w:rPr>
          <w:spacing w:val="-1"/>
          <w:sz w:val="20"/>
          <w:szCs w:val="20"/>
        </w:rPr>
        <w:t>(</w:t>
      </w:r>
      <w:r w:rsidR="00BF2579">
        <w:rPr>
          <w:spacing w:val="-1"/>
          <w:sz w:val="20"/>
          <w:szCs w:val="20"/>
        </w:rPr>
        <w:t>П</w:t>
      </w:r>
      <w:r w:rsidRPr="0042178B">
        <w:rPr>
          <w:spacing w:val="-1"/>
          <w:sz w:val="20"/>
          <w:szCs w:val="20"/>
        </w:rPr>
        <w:t xml:space="preserve">АО) г. </w:t>
      </w:r>
      <w:r w:rsidR="008F431C">
        <w:rPr>
          <w:spacing w:val="-1"/>
          <w:sz w:val="20"/>
          <w:szCs w:val="20"/>
        </w:rPr>
        <w:t>Благовещенск</w:t>
      </w:r>
      <w:bookmarkStart w:id="0" w:name="_GoBack"/>
      <w:bookmarkEnd w:id="0"/>
    </w:p>
    <w:p w:rsidR="008B1CB3" w:rsidRPr="0042178B" w:rsidRDefault="008B1CB3" w:rsidP="008B1CB3">
      <w:pPr>
        <w:shd w:val="clear" w:color="auto" w:fill="FFFFFF"/>
        <w:spacing w:before="14"/>
        <w:rPr>
          <w:spacing w:val="-1"/>
          <w:sz w:val="20"/>
          <w:szCs w:val="20"/>
        </w:rPr>
      </w:pPr>
      <w:r w:rsidRPr="0042178B">
        <w:rPr>
          <w:spacing w:val="-1"/>
          <w:sz w:val="20"/>
          <w:szCs w:val="20"/>
        </w:rPr>
        <w:t xml:space="preserve">К/с </w:t>
      </w:r>
      <w:r w:rsidR="00BF2579" w:rsidRPr="00BF2579">
        <w:rPr>
          <w:spacing w:val="-1"/>
          <w:sz w:val="20"/>
          <w:szCs w:val="20"/>
        </w:rPr>
        <w:t>30101810300000000765</w:t>
      </w:r>
    </w:p>
    <w:p w:rsidR="008B1CB3" w:rsidRPr="0042178B" w:rsidRDefault="008B1CB3" w:rsidP="008B1CB3">
      <w:pPr>
        <w:shd w:val="clear" w:color="auto" w:fill="FFFFFF"/>
        <w:spacing w:before="14"/>
        <w:rPr>
          <w:spacing w:val="-1"/>
          <w:sz w:val="20"/>
          <w:szCs w:val="20"/>
        </w:rPr>
      </w:pPr>
      <w:r w:rsidRPr="0042178B">
        <w:rPr>
          <w:spacing w:val="-1"/>
          <w:sz w:val="20"/>
          <w:szCs w:val="20"/>
        </w:rPr>
        <w:t xml:space="preserve">БИК </w:t>
      </w:r>
      <w:r w:rsidR="00BF2579" w:rsidRPr="00BF2579">
        <w:rPr>
          <w:spacing w:val="-1"/>
          <w:sz w:val="20"/>
          <w:szCs w:val="20"/>
        </w:rPr>
        <w:t>041012765</w:t>
      </w:r>
    </w:p>
    <w:p w:rsidR="00854F26" w:rsidRPr="0042178B" w:rsidRDefault="00854F26" w:rsidP="00854F26">
      <w:pPr>
        <w:rPr>
          <w:sz w:val="20"/>
          <w:szCs w:val="20"/>
        </w:rPr>
      </w:pPr>
    </w:p>
    <w:p w:rsidR="00854F26" w:rsidRPr="0042178B" w:rsidRDefault="00854F26" w:rsidP="00854F26">
      <w:pPr>
        <w:rPr>
          <w:sz w:val="20"/>
          <w:szCs w:val="20"/>
        </w:rPr>
      </w:pP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 xml:space="preserve">                                            </w:t>
      </w:r>
      <w:r w:rsidR="008B1CB3" w:rsidRPr="0042178B">
        <w:rPr>
          <w:rFonts w:ascii="Times New Roman" w:hAnsi="Times New Roman" w:cs="Times New Roman"/>
        </w:rPr>
        <w:t xml:space="preserve">                      </w:t>
      </w:r>
      <w:r w:rsidRPr="0042178B">
        <w:rPr>
          <w:rFonts w:ascii="Times New Roman" w:hAnsi="Times New Roman" w:cs="Times New Roman"/>
        </w:rPr>
        <w:t xml:space="preserve">    Предс</w:t>
      </w:r>
      <w:r w:rsidR="008B1CB3" w:rsidRPr="0042178B">
        <w:rPr>
          <w:rFonts w:ascii="Times New Roman" w:hAnsi="Times New Roman" w:cs="Times New Roman"/>
        </w:rPr>
        <w:t>едатель Правлени</w:t>
      </w:r>
      <w:r w:rsidR="00C94EBF" w:rsidRPr="0042178B">
        <w:rPr>
          <w:rFonts w:ascii="Times New Roman" w:hAnsi="Times New Roman" w:cs="Times New Roman"/>
        </w:rPr>
        <w:t>я ТСЖ «Согласие»  Колесников И.В.</w:t>
      </w:r>
    </w:p>
    <w:p w:rsidR="008B1CB3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 xml:space="preserve">                                                 </w:t>
      </w:r>
      <w:r w:rsidR="008B1CB3" w:rsidRPr="0042178B">
        <w:rPr>
          <w:rFonts w:ascii="Times New Roman" w:hAnsi="Times New Roman" w:cs="Times New Roman"/>
        </w:rPr>
        <w:t xml:space="preserve">          </w:t>
      </w:r>
    </w:p>
    <w:p w:rsidR="00854F26" w:rsidRPr="0042178B" w:rsidRDefault="008B1CB3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 xml:space="preserve">                                                            </w:t>
      </w:r>
      <w:r w:rsidR="00854F26" w:rsidRPr="0042178B">
        <w:rPr>
          <w:rFonts w:ascii="Times New Roman" w:hAnsi="Times New Roman" w:cs="Times New Roman"/>
        </w:rPr>
        <w:t>__________________________________________________________</w:t>
      </w:r>
    </w:p>
    <w:p w:rsidR="00854F26" w:rsidRPr="0042178B" w:rsidRDefault="008B1CB3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 xml:space="preserve">      </w:t>
      </w: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54F26" w:rsidRPr="0042178B" w:rsidRDefault="00854F26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Приложения к Договору:</w:t>
      </w:r>
    </w:p>
    <w:p w:rsidR="00410445" w:rsidRPr="0042178B" w:rsidRDefault="00410445" w:rsidP="00854F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2178B">
        <w:rPr>
          <w:rFonts w:ascii="Times New Roman" w:hAnsi="Times New Roman" w:cs="Times New Roman"/>
        </w:rPr>
        <w:t>1. «Приложение № 1» к настоящему «Договору», содержащее «Перечень коммунальных услуг и требования к качеству предоставляемых услуг в многоквартирных домах, входящих в состав ТСЖ «Согласие».</w:t>
      </w:r>
    </w:p>
    <w:p w:rsidR="00854F26" w:rsidRDefault="00410445" w:rsidP="00854F26">
      <w:pPr>
        <w:pStyle w:val="ConsPlusNormal"/>
        <w:ind w:firstLine="540"/>
        <w:jc w:val="both"/>
        <w:rPr>
          <w:b/>
          <w:bCs/>
        </w:rPr>
      </w:pPr>
      <w:r w:rsidRPr="0042178B">
        <w:rPr>
          <w:rFonts w:ascii="Times New Roman" w:hAnsi="Times New Roman" w:cs="Times New Roman"/>
        </w:rPr>
        <w:t>2</w:t>
      </w:r>
      <w:r w:rsidR="00854F26" w:rsidRPr="0042178B">
        <w:rPr>
          <w:rFonts w:ascii="Times New Roman" w:hAnsi="Times New Roman" w:cs="Times New Roman"/>
        </w:rPr>
        <w:t>. Копия «Свидетельства о праве собственности на помещение».</w:t>
      </w:r>
    </w:p>
    <w:p w:rsidR="00854F26" w:rsidRDefault="00854F26" w:rsidP="00854F26"/>
    <w:p w:rsidR="00C06B2C" w:rsidRDefault="00C06B2C"/>
    <w:sectPr w:rsidR="00C06B2C" w:rsidSect="00C06B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4F26"/>
    <w:rsid w:val="000B3023"/>
    <w:rsid w:val="000D39E5"/>
    <w:rsid w:val="00111F26"/>
    <w:rsid w:val="00173F0E"/>
    <w:rsid w:val="001B57D6"/>
    <w:rsid w:val="001E7CC2"/>
    <w:rsid w:val="001F3A07"/>
    <w:rsid w:val="002520DC"/>
    <w:rsid w:val="002A4DFB"/>
    <w:rsid w:val="003C41B5"/>
    <w:rsid w:val="00405D68"/>
    <w:rsid w:val="00410445"/>
    <w:rsid w:val="0042178B"/>
    <w:rsid w:val="00422B1E"/>
    <w:rsid w:val="004510E8"/>
    <w:rsid w:val="0047252F"/>
    <w:rsid w:val="0048187A"/>
    <w:rsid w:val="005077F7"/>
    <w:rsid w:val="00516FF5"/>
    <w:rsid w:val="00521D2D"/>
    <w:rsid w:val="0057667D"/>
    <w:rsid w:val="00584F9A"/>
    <w:rsid w:val="005C6890"/>
    <w:rsid w:val="00854F26"/>
    <w:rsid w:val="008A2B50"/>
    <w:rsid w:val="008B1CB3"/>
    <w:rsid w:val="008F431C"/>
    <w:rsid w:val="009B0D6A"/>
    <w:rsid w:val="009B2777"/>
    <w:rsid w:val="009C3303"/>
    <w:rsid w:val="00A957CA"/>
    <w:rsid w:val="00AA6461"/>
    <w:rsid w:val="00AD7FF0"/>
    <w:rsid w:val="00BA75CB"/>
    <w:rsid w:val="00BF2579"/>
    <w:rsid w:val="00C06B2C"/>
    <w:rsid w:val="00C260AD"/>
    <w:rsid w:val="00C75B9C"/>
    <w:rsid w:val="00C94EBF"/>
    <w:rsid w:val="00CE6CAF"/>
    <w:rsid w:val="00D12385"/>
    <w:rsid w:val="00D4614B"/>
    <w:rsid w:val="00E00124"/>
    <w:rsid w:val="00E07EE9"/>
    <w:rsid w:val="00E83913"/>
    <w:rsid w:val="00EC66C6"/>
    <w:rsid w:val="00ED769F"/>
    <w:rsid w:val="00F138DB"/>
    <w:rsid w:val="00F96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2FF1024-DAA4-4C03-9424-8DFCC44C3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4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4F2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54F2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42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3256</Words>
  <Characters>18562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СУ при УВД</Company>
  <LinksUpToDate>false</LinksUpToDate>
  <CharactersWithSpaces>21775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Игорь Колесников</cp:lastModifiedBy>
  <cp:revision>4</cp:revision>
  <cp:lastPrinted>2014-04-01T01:25:00Z</cp:lastPrinted>
  <dcterms:created xsi:type="dcterms:W3CDTF">2015-05-18T07:12:00Z</dcterms:created>
  <dcterms:modified xsi:type="dcterms:W3CDTF">2018-05-31T05:50:00Z</dcterms:modified>
</cp:coreProperties>
</file>